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75D7" w14:textId="281C01BC" w:rsidR="005D019B" w:rsidRPr="009F7F0C" w:rsidRDefault="00C36D1C" w:rsidP="009F7F0C">
      <w:pPr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9F7F0C">
        <w:rPr>
          <w:rFonts w:ascii="Arial" w:hAnsi="Arial" w:cs="Arial"/>
          <w:b/>
          <w:bCs/>
          <w:sz w:val="32"/>
          <w:szCs w:val="32"/>
          <w:lang w:val="sk-SK"/>
        </w:rPr>
        <w:t>Plocha pozemku:</w:t>
      </w:r>
      <w:r w:rsidR="00B14A8F" w:rsidRPr="009F7F0C">
        <w:rPr>
          <w:rFonts w:ascii="Arial" w:hAnsi="Arial" w:cs="Arial"/>
          <w:b/>
          <w:bCs/>
          <w:sz w:val="32"/>
          <w:szCs w:val="32"/>
          <w:lang w:val="sk-SK"/>
        </w:rPr>
        <w:t xml:space="preserve"> 727 m2</w:t>
      </w:r>
    </w:p>
    <w:p w14:paraId="7689856D" w14:textId="4518657F" w:rsidR="00C36D1C" w:rsidRPr="009F7F0C" w:rsidRDefault="00C36D1C" w:rsidP="009F7F0C">
      <w:pPr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9F7F0C">
        <w:rPr>
          <w:rFonts w:ascii="Arial" w:hAnsi="Arial" w:cs="Arial"/>
          <w:b/>
          <w:bCs/>
          <w:sz w:val="32"/>
          <w:szCs w:val="32"/>
          <w:lang w:val="sk-SK"/>
        </w:rPr>
        <w:t>Zastavaná plocha:</w:t>
      </w:r>
      <w:r w:rsidR="00B14A8F" w:rsidRPr="009F7F0C">
        <w:rPr>
          <w:rFonts w:ascii="Arial" w:hAnsi="Arial" w:cs="Arial"/>
          <w:b/>
          <w:bCs/>
          <w:sz w:val="32"/>
          <w:szCs w:val="32"/>
          <w:lang w:val="sk-SK"/>
        </w:rPr>
        <w:t xml:space="preserve"> 170,15 m2</w:t>
      </w:r>
    </w:p>
    <w:p w14:paraId="497A0E45" w14:textId="38370591" w:rsidR="00C36D1C" w:rsidRPr="009F7F0C" w:rsidRDefault="00C36D1C" w:rsidP="009F7F0C">
      <w:pPr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9F7F0C">
        <w:rPr>
          <w:rFonts w:ascii="Arial" w:hAnsi="Arial" w:cs="Arial"/>
          <w:b/>
          <w:bCs/>
          <w:sz w:val="32"/>
          <w:szCs w:val="32"/>
          <w:lang w:val="sk-SK"/>
        </w:rPr>
        <w:t>Úžitková plocha:</w:t>
      </w:r>
      <w:r w:rsidR="00B14A8F" w:rsidRPr="009F7F0C">
        <w:rPr>
          <w:rFonts w:ascii="Arial" w:hAnsi="Arial" w:cs="Arial"/>
          <w:b/>
          <w:bCs/>
          <w:sz w:val="32"/>
          <w:szCs w:val="32"/>
          <w:lang w:val="sk-SK"/>
        </w:rPr>
        <w:t xml:space="preserve"> 126,65 m2</w:t>
      </w:r>
    </w:p>
    <w:p w14:paraId="38E651F3" w14:textId="4044B549" w:rsidR="00C36D1C" w:rsidRPr="009F7F0C" w:rsidRDefault="00A32FE0" w:rsidP="009F7F0C">
      <w:pPr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9F7F0C">
        <w:rPr>
          <w:rFonts w:ascii="Arial" w:hAnsi="Arial" w:cs="Arial"/>
          <w:b/>
          <w:bCs/>
          <w:sz w:val="32"/>
          <w:szCs w:val="32"/>
          <w:lang w:val="sk-SK"/>
        </w:rPr>
        <w:t>Obytná plocha</w:t>
      </w:r>
      <w:r w:rsidR="00C36D1C" w:rsidRPr="009F7F0C">
        <w:rPr>
          <w:rFonts w:ascii="Arial" w:hAnsi="Arial" w:cs="Arial"/>
          <w:b/>
          <w:bCs/>
          <w:sz w:val="32"/>
          <w:szCs w:val="32"/>
          <w:lang w:val="sk-SK"/>
        </w:rPr>
        <w:t>:</w:t>
      </w:r>
      <w:r w:rsidR="00B14A8F" w:rsidRPr="009F7F0C">
        <w:rPr>
          <w:rFonts w:ascii="Arial" w:hAnsi="Arial" w:cs="Arial"/>
          <w:b/>
          <w:bCs/>
          <w:sz w:val="32"/>
          <w:szCs w:val="32"/>
          <w:lang w:val="sk-SK"/>
        </w:rPr>
        <w:t xml:space="preserve"> 86,16 m2</w:t>
      </w:r>
    </w:p>
    <w:p w14:paraId="50F22FC5" w14:textId="437A90AA" w:rsidR="00C36D1C" w:rsidRPr="009F7F0C" w:rsidRDefault="00C36D1C" w:rsidP="009F7F0C">
      <w:pPr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9F7F0C">
        <w:rPr>
          <w:rFonts w:ascii="Arial" w:hAnsi="Arial" w:cs="Arial"/>
          <w:b/>
          <w:bCs/>
          <w:sz w:val="32"/>
          <w:szCs w:val="32"/>
          <w:lang w:val="sk-SK"/>
        </w:rPr>
        <w:t>Počet izieb:</w:t>
      </w:r>
      <w:r w:rsidR="00B14A8F" w:rsidRPr="009F7F0C">
        <w:rPr>
          <w:rFonts w:ascii="Arial" w:hAnsi="Arial" w:cs="Arial"/>
          <w:b/>
          <w:bCs/>
          <w:sz w:val="32"/>
          <w:szCs w:val="32"/>
          <w:lang w:val="sk-SK"/>
        </w:rPr>
        <w:t xml:space="preserve"> 4,5</w:t>
      </w:r>
    </w:p>
    <w:p w14:paraId="65CF8D14" w14:textId="39CB99A4" w:rsidR="00C36D1C" w:rsidRPr="009F7F0C" w:rsidRDefault="00C36D1C" w:rsidP="009F7F0C">
      <w:pPr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9F7F0C">
        <w:rPr>
          <w:rFonts w:ascii="Arial" w:hAnsi="Arial" w:cs="Arial"/>
          <w:b/>
          <w:bCs/>
          <w:sz w:val="32"/>
          <w:szCs w:val="32"/>
          <w:lang w:val="sk-SK"/>
        </w:rPr>
        <w:t>Teras</w:t>
      </w:r>
      <w:r w:rsidR="00381D87" w:rsidRPr="009F7F0C">
        <w:rPr>
          <w:rFonts w:ascii="Arial" w:hAnsi="Arial" w:cs="Arial"/>
          <w:b/>
          <w:bCs/>
          <w:sz w:val="32"/>
          <w:szCs w:val="32"/>
          <w:lang w:val="sk-SK"/>
        </w:rPr>
        <w:t>a</w:t>
      </w:r>
      <w:r w:rsidRPr="009F7F0C">
        <w:rPr>
          <w:rFonts w:ascii="Arial" w:hAnsi="Arial" w:cs="Arial"/>
          <w:b/>
          <w:bCs/>
          <w:sz w:val="32"/>
          <w:szCs w:val="32"/>
          <w:lang w:val="sk-SK"/>
        </w:rPr>
        <w:t>:</w:t>
      </w:r>
      <w:r w:rsidR="00B14A8F" w:rsidRPr="009F7F0C">
        <w:rPr>
          <w:rFonts w:ascii="Arial" w:hAnsi="Arial" w:cs="Arial"/>
          <w:b/>
          <w:bCs/>
          <w:sz w:val="32"/>
          <w:szCs w:val="32"/>
          <w:lang w:val="sk-SK"/>
        </w:rPr>
        <w:t xml:space="preserve"> 19,58 m2</w:t>
      </w:r>
    </w:p>
    <w:p w14:paraId="0559D84A" w14:textId="6F983221" w:rsidR="00C36D1C" w:rsidRPr="009F7F0C" w:rsidRDefault="00C36D1C" w:rsidP="009F7F0C">
      <w:pPr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9F7F0C">
        <w:rPr>
          <w:rFonts w:ascii="Arial" w:hAnsi="Arial" w:cs="Arial"/>
          <w:b/>
          <w:bCs/>
          <w:sz w:val="32"/>
          <w:szCs w:val="32"/>
          <w:lang w:val="sk-SK"/>
        </w:rPr>
        <w:t>Spevnené plochy (mimo terasy):</w:t>
      </w:r>
      <w:r w:rsidR="00A25A16" w:rsidRPr="009F7F0C">
        <w:rPr>
          <w:rFonts w:ascii="Arial" w:hAnsi="Arial" w:cs="Arial"/>
          <w:b/>
          <w:bCs/>
          <w:sz w:val="32"/>
          <w:szCs w:val="32"/>
          <w:lang w:val="sk-SK"/>
        </w:rPr>
        <w:t xml:space="preserve"> 103,50 m2</w:t>
      </w:r>
    </w:p>
    <w:p w14:paraId="0F6C8DDC" w14:textId="163790FF" w:rsidR="00EF3D9F" w:rsidRPr="009F7F0C" w:rsidRDefault="00EF3D9F" w:rsidP="009F7F0C">
      <w:pPr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9F7F0C">
        <w:rPr>
          <w:rFonts w:ascii="Arial" w:hAnsi="Arial" w:cs="Arial"/>
          <w:b/>
          <w:bCs/>
          <w:sz w:val="32"/>
          <w:szCs w:val="32"/>
          <w:lang w:val="sk-SK"/>
        </w:rPr>
        <w:t>Počet parkovacích státí:</w:t>
      </w:r>
      <w:r w:rsidR="00B861BE" w:rsidRPr="009F7F0C">
        <w:rPr>
          <w:rFonts w:ascii="Arial" w:hAnsi="Arial" w:cs="Arial"/>
          <w:b/>
          <w:bCs/>
          <w:sz w:val="32"/>
          <w:szCs w:val="32"/>
          <w:lang w:val="sk-SK"/>
        </w:rPr>
        <w:t xml:space="preserve"> 3</w:t>
      </w:r>
    </w:p>
    <w:p w14:paraId="043301F4" w14:textId="4F0701C1" w:rsidR="006C6779" w:rsidRPr="009F7F0C" w:rsidRDefault="006C6779" w:rsidP="009F7F0C">
      <w:pPr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9F7F0C">
        <w:rPr>
          <w:rFonts w:ascii="Arial" w:hAnsi="Arial" w:cs="Arial"/>
          <w:b/>
          <w:bCs/>
          <w:sz w:val="32"/>
          <w:szCs w:val="32"/>
          <w:lang w:val="sk-SK"/>
        </w:rPr>
        <w:t>Energetická trieda: A0</w:t>
      </w:r>
    </w:p>
    <w:p w14:paraId="2BD5417D" w14:textId="2420DFB5" w:rsidR="00C36D1C" w:rsidRDefault="00C36D1C" w:rsidP="009F7F0C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1C32F926" w14:textId="6A8CEAD6" w:rsidR="009F7F0C" w:rsidRDefault="009F7F0C" w:rsidP="009F7F0C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3B1A113F" w14:textId="7214813D" w:rsidR="009F7F0C" w:rsidRDefault="009F7F0C" w:rsidP="009F7F0C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17AEFBD2" w14:textId="2EFF681A" w:rsidR="009F7F0C" w:rsidRDefault="009F7F0C" w:rsidP="009F7F0C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17498BDC" w14:textId="77777777" w:rsidR="009F7F0C" w:rsidRPr="009F7F0C" w:rsidRDefault="009F7F0C" w:rsidP="009F7F0C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554F3815" w14:textId="36B1BB8C" w:rsidR="006C6779" w:rsidRPr="009F7F0C" w:rsidRDefault="006C6779" w:rsidP="009F7F0C">
      <w:pPr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9F7F0C">
        <w:rPr>
          <w:rFonts w:ascii="Arial" w:hAnsi="Arial" w:cs="Arial"/>
          <w:b/>
          <w:bCs/>
          <w:sz w:val="32"/>
          <w:szCs w:val="32"/>
          <w:lang w:val="sk-SK"/>
        </w:rPr>
        <w:t>Základné technický popis rodinného domu:</w:t>
      </w:r>
    </w:p>
    <w:p w14:paraId="1870089B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Obvodové múry keramické, hr. 250mm</w:t>
      </w:r>
    </w:p>
    <w:p w14:paraId="1D06DD81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Priečky pórobetón, hr. 150mm</w:t>
      </w:r>
    </w:p>
    <w:p w14:paraId="2B6C645F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Omietky sadrové, podhľady sadrokartónové, poter betónový</w:t>
      </w:r>
    </w:p>
    <w:p w14:paraId="7853676D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Okná plastové s farebnou fóliou na exteriérovej strane</w:t>
      </w:r>
    </w:p>
    <w:p w14:paraId="32B3B569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Vstupné dvere hliník</w:t>
      </w:r>
    </w:p>
    <w:p w14:paraId="33435DE1" w14:textId="75C87549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 xml:space="preserve">Zateplenie fasády EPS, hr. 200mm s fasádnou omietkou a čiastočným obkladom </w:t>
      </w:r>
      <w:r w:rsidR="008B634F">
        <w:rPr>
          <w:rFonts w:ascii="Arial" w:hAnsi="Arial" w:cs="Arial"/>
          <w:lang w:val="sk-SK"/>
        </w:rPr>
        <w:t>Sto</w:t>
      </w:r>
    </w:p>
    <w:p w14:paraId="3A754752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Zateplenie strechy v podhľade minerálna vata</w:t>
      </w:r>
    </w:p>
    <w:p w14:paraId="403DF2AD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Zateplenie podlahy EPS, hr. 160mm</w:t>
      </w:r>
    </w:p>
    <w:p w14:paraId="2393A12E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Konštrukcia strechy drevený krov umožňujúci využitie priestorov povaly (bez diagonál, stĺpikov, …)</w:t>
      </w:r>
    </w:p>
    <w:p w14:paraId="719B1C61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Strešná krytina falcovaný plech farbený pozink, konštrukcia prevetrávaná</w:t>
      </w:r>
    </w:p>
    <w:p w14:paraId="669C97B1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Dom je pripojený na plyn, elektriku, príprava na optické pripojenie</w:t>
      </w:r>
    </w:p>
    <w:p w14:paraId="20745538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Dom je napájaný vodou z vlastnej studne, splašková kanalizácia do betónovej žumpy 12m3, dažďové vody do vsakovacej nádrže na pozemku</w:t>
      </w:r>
    </w:p>
    <w:p w14:paraId="29F5F8BF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Vykurovanie je zabezpečené teplovodným podlahovým vykurovaním</w:t>
      </w:r>
    </w:p>
    <w:p w14:paraId="5C548217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Ohrev teplej vody pomocou plynového kotla so vstavaným zásobníkom a integráciou so solárnymi panelmi.</w:t>
      </w:r>
    </w:p>
    <w:p w14:paraId="310F89DE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Decentrálna rekurperácia a separátne chladenie cez nástenné jednotky</w:t>
      </w:r>
    </w:p>
    <w:p w14:paraId="3C28D780" w14:textId="77777777" w:rsidR="009F7F0C" w:rsidRPr="009F7F0C" w:rsidRDefault="009F7F0C" w:rsidP="009F7F0C">
      <w:pPr>
        <w:pStyle w:val="font8"/>
        <w:numPr>
          <w:ilvl w:val="0"/>
          <w:numId w:val="5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Tienienie bude zabezpečené vonkajšími žalúziami</w:t>
      </w:r>
    </w:p>
    <w:p w14:paraId="3A5FD4E9" w14:textId="36443203" w:rsidR="006C6779" w:rsidRPr="009F7F0C" w:rsidRDefault="006C6779" w:rsidP="009F7F0C">
      <w:pPr>
        <w:jc w:val="both"/>
        <w:rPr>
          <w:rFonts w:ascii="Arial" w:hAnsi="Arial" w:cs="Arial"/>
          <w:b/>
          <w:bCs/>
          <w:sz w:val="32"/>
          <w:szCs w:val="32"/>
          <w:lang w:val="sk-SK"/>
        </w:rPr>
      </w:pPr>
      <w:r w:rsidRPr="009F7F0C">
        <w:rPr>
          <w:rFonts w:ascii="Arial" w:hAnsi="Arial" w:cs="Arial"/>
          <w:b/>
          <w:bCs/>
          <w:sz w:val="32"/>
          <w:szCs w:val="32"/>
          <w:lang w:val="sk-SK"/>
        </w:rPr>
        <w:lastRenderedPageBreak/>
        <w:t>Rodinný dom bude predávaný v</w:t>
      </w:r>
      <w:r w:rsidR="008B634F">
        <w:rPr>
          <w:rFonts w:ascii="Arial" w:hAnsi="Arial" w:cs="Arial"/>
          <w:b/>
          <w:bCs/>
          <w:sz w:val="32"/>
          <w:szCs w:val="32"/>
          <w:lang w:val="sk-SK"/>
        </w:rPr>
        <w:t> čiastočne zariadenom</w:t>
      </w:r>
      <w:r w:rsidRPr="009F7F0C">
        <w:rPr>
          <w:rFonts w:ascii="Arial" w:hAnsi="Arial" w:cs="Arial"/>
          <w:b/>
          <w:bCs/>
          <w:sz w:val="32"/>
          <w:szCs w:val="32"/>
          <w:lang w:val="sk-SK"/>
        </w:rPr>
        <w:t xml:space="preserve"> </w:t>
      </w:r>
      <w:r w:rsidR="008B634F">
        <w:rPr>
          <w:rFonts w:ascii="Arial" w:hAnsi="Arial" w:cs="Arial"/>
          <w:b/>
          <w:bCs/>
          <w:sz w:val="32"/>
          <w:szCs w:val="32"/>
          <w:lang w:val="sk-SK"/>
        </w:rPr>
        <w:t>stave</w:t>
      </w:r>
      <w:r w:rsidRPr="009F7F0C">
        <w:rPr>
          <w:rFonts w:ascii="Arial" w:hAnsi="Arial" w:cs="Arial"/>
          <w:b/>
          <w:bCs/>
          <w:sz w:val="32"/>
          <w:szCs w:val="32"/>
          <w:lang w:val="sk-SK"/>
        </w:rPr>
        <w:t>:</w:t>
      </w:r>
    </w:p>
    <w:p w14:paraId="49ECB842" w14:textId="77777777" w:rsidR="009F7F0C" w:rsidRPr="009F7F0C" w:rsidRDefault="009F7F0C" w:rsidP="009F7F0C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Dokončená fasáda, strecha, oplotenie, bránky</w:t>
      </w:r>
    </w:p>
    <w:p w14:paraId="19659512" w14:textId="77777777" w:rsidR="009F7F0C" w:rsidRPr="009F7F0C" w:rsidRDefault="009F7F0C" w:rsidP="009F7F0C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Dokončené spevnené plochy na pozemku vrátane dlažby na terase</w:t>
      </w:r>
    </w:p>
    <w:p w14:paraId="691485E4" w14:textId="0FA717CF" w:rsidR="009F7F0C" w:rsidRDefault="009F7F0C" w:rsidP="009F7F0C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Dokončené záhradné úpravy komplet s výsadbou a automatickými závlahami</w:t>
      </w:r>
    </w:p>
    <w:p w14:paraId="18492CDB" w14:textId="4A4A7A11" w:rsidR="008B634F" w:rsidRPr="009F7F0C" w:rsidRDefault="008B634F" w:rsidP="009F7F0C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Dokončené omietky a podhľady s bielym náterom</w:t>
      </w:r>
    </w:p>
    <w:p w14:paraId="53615810" w14:textId="1C5DD28E" w:rsidR="009F7F0C" w:rsidRDefault="009F7F0C" w:rsidP="009F7F0C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 xml:space="preserve">Dokončené </w:t>
      </w:r>
      <w:r w:rsidR="008B634F">
        <w:rPr>
          <w:rFonts w:ascii="Arial" w:hAnsi="Arial" w:cs="Arial"/>
          <w:lang w:val="sk-SK"/>
        </w:rPr>
        <w:t>podlahy (laminátové parkety a keramická dlažba v kúpeľniach a technických miestnostiach)</w:t>
      </w:r>
    </w:p>
    <w:p w14:paraId="3EF8549B" w14:textId="369E211C" w:rsidR="008B634F" w:rsidRDefault="008B634F" w:rsidP="009F7F0C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Dokončené kúpeľne komplet</w:t>
      </w:r>
    </w:p>
    <w:p w14:paraId="6B6903D7" w14:textId="6271BDB9" w:rsidR="008B634F" w:rsidRDefault="008B634F" w:rsidP="009F7F0C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Dokončená kuchynská linka so spotrebičmi (</w:t>
      </w:r>
      <w:proofErr w:type="spellStart"/>
      <w:r>
        <w:rPr>
          <w:rFonts w:ascii="Arial" w:hAnsi="Arial" w:cs="Arial"/>
          <w:lang w:val="sk-SK"/>
        </w:rPr>
        <w:t>mr</w:t>
      </w:r>
      <w:proofErr w:type="spellEnd"/>
      <w:r>
        <w:rPr>
          <w:rFonts w:ascii="Arial" w:hAnsi="Arial" w:cs="Arial"/>
          <w:lang w:val="sk-SK"/>
        </w:rPr>
        <w:t xml:space="preserve">, </w:t>
      </w:r>
      <w:proofErr w:type="spellStart"/>
      <w:r>
        <w:rPr>
          <w:rFonts w:ascii="Arial" w:hAnsi="Arial" w:cs="Arial"/>
          <w:lang w:val="sk-SK"/>
        </w:rPr>
        <w:t>tr</w:t>
      </w:r>
      <w:proofErr w:type="spellEnd"/>
      <w:r>
        <w:rPr>
          <w:rFonts w:ascii="Arial" w:hAnsi="Arial" w:cs="Arial"/>
          <w:lang w:val="sk-SK"/>
        </w:rPr>
        <w:t xml:space="preserve">, </w:t>
      </w:r>
      <w:proofErr w:type="spellStart"/>
      <w:r>
        <w:rPr>
          <w:rFonts w:ascii="Arial" w:hAnsi="Arial" w:cs="Arial"/>
          <w:lang w:val="sk-SK"/>
        </w:rPr>
        <w:t>vd</w:t>
      </w:r>
      <w:proofErr w:type="spellEnd"/>
      <w:r>
        <w:rPr>
          <w:rFonts w:ascii="Arial" w:hAnsi="Arial" w:cs="Arial"/>
          <w:lang w:val="sk-SK"/>
        </w:rPr>
        <w:t xml:space="preserve"> indukčná, </w:t>
      </w:r>
      <w:proofErr w:type="spellStart"/>
      <w:r>
        <w:rPr>
          <w:rFonts w:ascii="Arial" w:hAnsi="Arial" w:cs="Arial"/>
          <w:lang w:val="sk-SK"/>
        </w:rPr>
        <w:t>ur</w:t>
      </w:r>
      <w:proofErr w:type="spellEnd"/>
      <w:r>
        <w:rPr>
          <w:rFonts w:ascii="Arial" w:hAnsi="Arial" w:cs="Arial"/>
          <w:lang w:val="sk-SK"/>
        </w:rPr>
        <w:t xml:space="preserve">, ch, mraz, </w:t>
      </w:r>
      <w:proofErr w:type="spellStart"/>
      <w:r>
        <w:rPr>
          <w:rFonts w:ascii="Arial" w:hAnsi="Arial" w:cs="Arial"/>
          <w:lang w:val="sk-SK"/>
        </w:rPr>
        <w:t>dig</w:t>
      </w:r>
      <w:proofErr w:type="spellEnd"/>
      <w:r>
        <w:rPr>
          <w:rFonts w:ascii="Arial" w:hAnsi="Arial" w:cs="Arial"/>
          <w:lang w:val="sk-SK"/>
        </w:rPr>
        <w:t>)</w:t>
      </w:r>
    </w:p>
    <w:p w14:paraId="587C4EA7" w14:textId="1D2707F7" w:rsidR="009F7F0C" w:rsidRPr="008B634F" w:rsidRDefault="008B634F" w:rsidP="008B634F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Osadené interiérové dvere s </w:t>
      </w:r>
      <w:proofErr w:type="spellStart"/>
      <w:r>
        <w:rPr>
          <w:rFonts w:ascii="Arial" w:hAnsi="Arial" w:cs="Arial"/>
          <w:lang w:val="sk-SK"/>
        </w:rPr>
        <w:t>obložkovými</w:t>
      </w:r>
      <w:proofErr w:type="spellEnd"/>
      <w:r>
        <w:rPr>
          <w:rFonts w:ascii="Arial" w:hAnsi="Arial" w:cs="Arial"/>
          <w:lang w:val="sk-SK"/>
        </w:rPr>
        <w:t xml:space="preserve"> zárubňami (biela </w:t>
      </w:r>
      <w:proofErr w:type="spellStart"/>
      <w:r>
        <w:rPr>
          <w:rFonts w:ascii="Arial" w:hAnsi="Arial" w:cs="Arial"/>
          <w:lang w:val="sk-SK"/>
        </w:rPr>
        <w:t>premium</w:t>
      </w:r>
      <w:proofErr w:type="spellEnd"/>
      <w:r>
        <w:rPr>
          <w:rFonts w:ascii="Arial" w:hAnsi="Arial" w:cs="Arial"/>
          <w:lang w:val="sk-SK"/>
        </w:rPr>
        <w:t>)</w:t>
      </w:r>
    </w:p>
    <w:p w14:paraId="33E24BA3" w14:textId="3C2D72E9" w:rsidR="009F7F0C" w:rsidRPr="009F7F0C" w:rsidRDefault="009F7F0C" w:rsidP="009F7F0C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 xml:space="preserve">Elektroinštalácia </w:t>
      </w:r>
      <w:r w:rsidR="008B634F">
        <w:rPr>
          <w:rFonts w:ascii="Arial" w:hAnsi="Arial" w:cs="Arial"/>
          <w:lang w:val="sk-SK"/>
        </w:rPr>
        <w:t>bez</w:t>
      </w:r>
      <w:r w:rsidRPr="009F7F0C">
        <w:rPr>
          <w:rFonts w:ascii="Arial" w:hAnsi="Arial" w:cs="Arial"/>
          <w:lang w:val="sk-SK"/>
        </w:rPr>
        <w:t xml:space="preserve"> </w:t>
      </w:r>
      <w:r w:rsidR="008B634F">
        <w:rPr>
          <w:rFonts w:ascii="Arial" w:hAnsi="Arial" w:cs="Arial"/>
          <w:lang w:val="sk-SK"/>
        </w:rPr>
        <w:t>svietidiel</w:t>
      </w:r>
    </w:p>
    <w:p w14:paraId="0B7C866F" w14:textId="2DA9880A" w:rsidR="009F7F0C" w:rsidRPr="009F7F0C" w:rsidRDefault="009F7F0C" w:rsidP="009F7F0C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Nainštalovan</w:t>
      </w:r>
      <w:r w:rsidR="008B634F">
        <w:rPr>
          <w:rFonts w:ascii="Arial" w:hAnsi="Arial" w:cs="Arial"/>
          <w:lang w:val="sk-SK"/>
        </w:rPr>
        <w:t>é</w:t>
      </w:r>
      <w:r w:rsidRPr="009F7F0C">
        <w:rPr>
          <w:rFonts w:ascii="Arial" w:hAnsi="Arial" w:cs="Arial"/>
          <w:lang w:val="sk-SK"/>
        </w:rPr>
        <w:t xml:space="preserve"> budú </w:t>
      </w:r>
      <w:proofErr w:type="spellStart"/>
      <w:r w:rsidRPr="009F7F0C">
        <w:rPr>
          <w:rFonts w:ascii="Arial" w:hAnsi="Arial" w:cs="Arial"/>
          <w:lang w:val="sk-SK"/>
        </w:rPr>
        <w:t>decentrálne</w:t>
      </w:r>
      <w:proofErr w:type="spellEnd"/>
      <w:r w:rsidRPr="009F7F0C">
        <w:rPr>
          <w:rFonts w:ascii="Arial" w:hAnsi="Arial" w:cs="Arial"/>
          <w:lang w:val="sk-SK"/>
        </w:rPr>
        <w:t xml:space="preserve"> </w:t>
      </w:r>
      <w:proofErr w:type="spellStart"/>
      <w:r w:rsidRPr="009F7F0C">
        <w:rPr>
          <w:rFonts w:ascii="Arial" w:hAnsi="Arial" w:cs="Arial"/>
          <w:lang w:val="sk-SK"/>
        </w:rPr>
        <w:t>rekurperačné</w:t>
      </w:r>
      <w:proofErr w:type="spellEnd"/>
      <w:r w:rsidRPr="009F7F0C">
        <w:rPr>
          <w:rFonts w:ascii="Arial" w:hAnsi="Arial" w:cs="Arial"/>
          <w:lang w:val="sk-SK"/>
        </w:rPr>
        <w:t xml:space="preserve"> jednotky a</w:t>
      </w:r>
      <w:r w:rsidR="008B634F">
        <w:rPr>
          <w:rFonts w:ascii="Arial" w:hAnsi="Arial" w:cs="Arial"/>
          <w:lang w:val="sk-SK"/>
        </w:rPr>
        <w:t> chladiace jednotky (klimatizácia)</w:t>
      </w:r>
    </w:p>
    <w:p w14:paraId="3B643552" w14:textId="4AA4D6D9" w:rsidR="009F7F0C" w:rsidRPr="009F7F0C" w:rsidRDefault="009F7F0C" w:rsidP="009F7F0C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Nainštalované elektronick</w:t>
      </w:r>
      <w:r w:rsidR="008B634F">
        <w:rPr>
          <w:rFonts w:ascii="Arial" w:hAnsi="Arial" w:cs="Arial"/>
          <w:lang w:val="sk-SK"/>
        </w:rPr>
        <w:t>y</w:t>
      </w:r>
      <w:r w:rsidRPr="009F7F0C">
        <w:rPr>
          <w:rFonts w:ascii="Arial" w:hAnsi="Arial" w:cs="Arial"/>
          <w:lang w:val="sk-SK"/>
        </w:rPr>
        <w:t xml:space="preserve"> ovládateľné vonkajšie žalúzie</w:t>
      </w:r>
    </w:p>
    <w:p w14:paraId="3CB52C78" w14:textId="42AA8E46" w:rsidR="000E105E" w:rsidRPr="009F7F0C" w:rsidRDefault="009F7F0C" w:rsidP="009F7F0C">
      <w:pPr>
        <w:pStyle w:val="font8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 w:rsidRPr="009F7F0C">
        <w:rPr>
          <w:rFonts w:ascii="Arial" w:hAnsi="Arial" w:cs="Arial"/>
          <w:lang w:val="sk-SK"/>
        </w:rPr>
        <w:t>Objekt bude v čase predaja skolaudovaný</w:t>
      </w:r>
    </w:p>
    <w:p w14:paraId="2CA26CCE" w14:textId="6E34DF9E" w:rsidR="006C6779" w:rsidRPr="009F7F0C" w:rsidRDefault="006C6779" w:rsidP="009F7F0C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7D73A6DB" w14:textId="77777777" w:rsidR="006C6779" w:rsidRPr="009F7F0C" w:rsidRDefault="006C6779" w:rsidP="009F7F0C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6DDB5C8B" w14:textId="77777777" w:rsidR="00C36D1C" w:rsidRPr="009F7F0C" w:rsidRDefault="00C36D1C" w:rsidP="009F7F0C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53E31CAE" w14:textId="080ABCFB" w:rsidR="00C36D1C" w:rsidRPr="009F7F0C" w:rsidRDefault="00C36D1C" w:rsidP="009F7F0C">
      <w:pPr>
        <w:jc w:val="both"/>
        <w:rPr>
          <w:rFonts w:ascii="Arial" w:hAnsi="Arial" w:cs="Arial"/>
          <w:sz w:val="24"/>
          <w:szCs w:val="24"/>
          <w:lang w:val="sk-SK"/>
        </w:rPr>
      </w:pPr>
    </w:p>
    <w:sectPr w:rsidR="00C36D1C" w:rsidRPr="009F7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6014"/>
    <w:multiLevelType w:val="hybridMultilevel"/>
    <w:tmpl w:val="5CD2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13CA"/>
    <w:multiLevelType w:val="multilevel"/>
    <w:tmpl w:val="C2C4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C74BC"/>
    <w:multiLevelType w:val="multilevel"/>
    <w:tmpl w:val="29E0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A1882"/>
    <w:multiLevelType w:val="multilevel"/>
    <w:tmpl w:val="F532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7539A"/>
    <w:multiLevelType w:val="hybridMultilevel"/>
    <w:tmpl w:val="DE7C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C6C9D"/>
    <w:multiLevelType w:val="multilevel"/>
    <w:tmpl w:val="09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53701">
    <w:abstractNumId w:val="0"/>
  </w:num>
  <w:num w:numId="2" w16cid:durableId="789130672">
    <w:abstractNumId w:val="4"/>
  </w:num>
  <w:num w:numId="3" w16cid:durableId="1269047554">
    <w:abstractNumId w:val="2"/>
  </w:num>
  <w:num w:numId="4" w16cid:durableId="75977208">
    <w:abstractNumId w:val="3"/>
  </w:num>
  <w:num w:numId="5" w16cid:durableId="1076440174">
    <w:abstractNumId w:val="5"/>
  </w:num>
  <w:num w:numId="6" w16cid:durableId="47661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1C"/>
    <w:rsid w:val="000E105E"/>
    <w:rsid w:val="000E6365"/>
    <w:rsid w:val="00165B0D"/>
    <w:rsid w:val="00274A8F"/>
    <w:rsid w:val="00311047"/>
    <w:rsid w:val="00381D87"/>
    <w:rsid w:val="004316F8"/>
    <w:rsid w:val="005D019B"/>
    <w:rsid w:val="006C6779"/>
    <w:rsid w:val="007205A1"/>
    <w:rsid w:val="007602D1"/>
    <w:rsid w:val="008B634F"/>
    <w:rsid w:val="0091767A"/>
    <w:rsid w:val="009F7F0C"/>
    <w:rsid w:val="00A25A16"/>
    <w:rsid w:val="00A32FE0"/>
    <w:rsid w:val="00B14A8F"/>
    <w:rsid w:val="00B861BE"/>
    <w:rsid w:val="00C05038"/>
    <w:rsid w:val="00C36D1C"/>
    <w:rsid w:val="00CE1BEC"/>
    <w:rsid w:val="00EF3D9F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58A8"/>
  <w15:chartTrackingRefBased/>
  <w15:docId w15:val="{A886B506-EC58-40C8-A0EC-73AE5A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79"/>
    <w:pPr>
      <w:ind w:left="720"/>
      <w:contextualSpacing/>
    </w:pPr>
  </w:style>
  <w:style w:type="paragraph" w:customStyle="1" w:styleId="font8">
    <w:name w:val="font_8"/>
    <w:basedOn w:val="Normal"/>
    <w:rsid w:val="00B8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Gálik Ivan, MSc.</dc:creator>
  <cp:keywords/>
  <dc:description/>
  <cp:lastModifiedBy>Gálik Ivan,  MSc.</cp:lastModifiedBy>
  <cp:revision>6</cp:revision>
  <dcterms:created xsi:type="dcterms:W3CDTF">2022-06-02T01:51:00Z</dcterms:created>
  <dcterms:modified xsi:type="dcterms:W3CDTF">2023-03-16T07:51:00Z</dcterms:modified>
</cp:coreProperties>
</file>